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E" w:rsidRDefault="0020702E"/>
    <w:p w:rsidR="0020702E" w:rsidRDefault="0020702E" w:rsidP="002070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АДМИНИСТРАЦИЯ АЛЕЙНИКОВСКОГО  СЕЛЬСКОГО ПОСЕЛЕНИЯ  РОССОШАНСКОГО МУНИЦИПАЛЬНОГО РАЙОНА</w:t>
      </w:r>
    </w:p>
    <w:p w:rsidR="0020702E" w:rsidRDefault="0020702E" w:rsidP="002070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20702E" w:rsidRDefault="0020702E" w:rsidP="002070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20702E" w:rsidRDefault="0020702E" w:rsidP="002070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20702E" w:rsidRDefault="0020702E" w:rsidP="002070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02E" w:rsidRDefault="00CA5245" w:rsidP="0020702E">
      <w:pPr>
        <w:spacing w:after="0" w:line="240" w:lineRule="auto"/>
        <w:ind w:right="650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18</w:t>
      </w:r>
      <w:r w:rsidR="0020702E">
        <w:rPr>
          <w:rFonts w:ascii="Arial" w:hAnsi="Arial" w:cs="Arial"/>
          <w:sz w:val="24"/>
          <w:szCs w:val="24"/>
          <w:u w:val="single"/>
        </w:rPr>
        <w:t>.12.2019г. №</w:t>
      </w:r>
      <w:r>
        <w:rPr>
          <w:rFonts w:ascii="Arial" w:hAnsi="Arial" w:cs="Arial"/>
          <w:sz w:val="24"/>
          <w:szCs w:val="24"/>
          <w:u w:val="single"/>
        </w:rPr>
        <w:t>71</w:t>
      </w:r>
      <w:r w:rsidR="0020702E">
        <w:rPr>
          <w:rFonts w:ascii="Arial" w:hAnsi="Arial" w:cs="Arial"/>
          <w:sz w:val="24"/>
          <w:szCs w:val="24"/>
          <w:u w:val="single"/>
        </w:rPr>
        <w:t xml:space="preserve">  ___</w:t>
      </w:r>
    </w:p>
    <w:p w:rsidR="0020702E" w:rsidRDefault="0020702E" w:rsidP="0020702E">
      <w:pPr>
        <w:spacing w:after="0" w:line="240" w:lineRule="auto"/>
        <w:ind w:right="6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Украинский</w:t>
      </w:r>
    </w:p>
    <w:p w:rsidR="0020702E" w:rsidRDefault="0020702E" w:rsidP="00207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2E" w:rsidRPr="00C73990" w:rsidRDefault="0020702E" w:rsidP="0020702E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20702E" w:rsidRPr="00C73990" w:rsidRDefault="0020702E" w:rsidP="0020702E">
      <w:pPr>
        <w:tabs>
          <w:tab w:val="left" w:pos="5103"/>
        </w:tabs>
        <w:ind w:right="4252"/>
        <w:jc w:val="both"/>
        <w:rPr>
          <w:rFonts w:ascii="Times New Roman" w:hAnsi="Times New Roman"/>
          <w:noProof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О </w:t>
      </w:r>
      <w:r w:rsidRPr="00C73990">
        <w:rPr>
          <w:rFonts w:ascii="Times New Roman" w:eastAsia="Calibri" w:hAnsi="Times New Roman"/>
          <w:sz w:val="28"/>
          <w:szCs w:val="28"/>
        </w:rPr>
        <w:t xml:space="preserve"> постановке на балансовый учет </w:t>
      </w:r>
      <w:r w:rsidRPr="00C73990">
        <w:rPr>
          <w:rFonts w:ascii="Times New Roman" w:hAnsi="Times New Roman"/>
          <w:sz w:val="28"/>
          <w:szCs w:val="28"/>
        </w:rPr>
        <w:t>движимого имущества</w:t>
      </w:r>
    </w:p>
    <w:p w:rsidR="0020702E" w:rsidRPr="00C73990" w:rsidRDefault="0020702E" w:rsidP="00232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02E" w:rsidRPr="00C73990" w:rsidRDefault="0020702E" w:rsidP="00207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На основании актов приемки-передачи движимого имущества от </w:t>
      </w:r>
      <w:r>
        <w:rPr>
          <w:rFonts w:ascii="Times New Roman" w:hAnsi="Times New Roman"/>
          <w:sz w:val="28"/>
          <w:szCs w:val="28"/>
        </w:rPr>
        <w:t xml:space="preserve">  12  декабря 2019 г. к договорам</w:t>
      </w:r>
      <w:r w:rsidRPr="00C73990">
        <w:rPr>
          <w:rFonts w:ascii="Times New Roman" w:hAnsi="Times New Roman"/>
          <w:sz w:val="28"/>
          <w:szCs w:val="28"/>
        </w:rPr>
        <w:t xml:space="preserve"> передачи в муниципальную собственность </w:t>
      </w:r>
      <w:r>
        <w:rPr>
          <w:rFonts w:ascii="Times New Roman" w:hAnsi="Times New Roman"/>
          <w:sz w:val="28"/>
          <w:szCs w:val="28"/>
        </w:rPr>
        <w:t>объектов</w:t>
      </w:r>
      <w:r w:rsidRPr="00C73990">
        <w:rPr>
          <w:rFonts w:ascii="Times New Roman" w:hAnsi="Times New Roman"/>
          <w:sz w:val="28"/>
          <w:szCs w:val="28"/>
        </w:rPr>
        <w:t xml:space="preserve"> благоустройства от </w:t>
      </w:r>
      <w:r>
        <w:rPr>
          <w:rFonts w:ascii="Times New Roman" w:hAnsi="Times New Roman"/>
          <w:sz w:val="28"/>
          <w:szCs w:val="28"/>
        </w:rPr>
        <w:t xml:space="preserve">  12 декабря 2019</w:t>
      </w:r>
      <w:r w:rsidRPr="00C73990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№2 и №3 </w:t>
      </w:r>
      <w:r w:rsidRPr="00C73990">
        <w:rPr>
          <w:rFonts w:ascii="Times New Roman" w:hAnsi="Times New Roman"/>
          <w:sz w:val="28"/>
          <w:szCs w:val="28"/>
        </w:rPr>
        <w:t xml:space="preserve">, администрация Алейниковского сельского поселения Росоошанского муниципального района Воронежской области </w:t>
      </w:r>
    </w:p>
    <w:p w:rsidR="0020702E" w:rsidRPr="00C73990" w:rsidRDefault="0020702E" w:rsidP="00207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02E" w:rsidRPr="00C73990" w:rsidRDefault="0020702E" w:rsidP="00207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>ПОСТАНОВЛЯЕТ:</w:t>
      </w:r>
    </w:p>
    <w:p w:rsidR="0020702E" w:rsidRPr="00C73990" w:rsidRDefault="0020702E" w:rsidP="00207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02E" w:rsidRPr="00C73990" w:rsidRDefault="0020702E" w:rsidP="0020702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        1.  Ведущему специалисту – главному бухгалтеру  администрации Алейниковского сельского поселения Россошанского муниципального района Воронежской области поставить на балансовый учёт движимое имущество, входящее в состав: </w:t>
      </w:r>
    </w:p>
    <w:p w:rsidR="0020702E" w:rsidRPr="00C73990" w:rsidRDefault="0020702E" w:rsidP="0020702E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702E" w:rsidRPr="0020702E" w:rsidRDefault="0020702E" w:rsidP="0020702E">
      <w:pPr>
        <w:pStyle w:val="a6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20702E">
        <w:rPr>
          <w:rFonts w:ascii="Times New Roman" w:hAnsi="Times New Roman"/>
          <w:sz w:val="28"/>
          <w:szCs w:val="28"/>
        </w:rPr>
        <w:t xml:space="preserve">Объекта благоустройства «Обелиск (ремонт памятника)», расположенного по адресу: Воронежская область, Россошанский район, с.  </w:t>
      </w:r>
      <w:proofErr w:type="gramStart"/>
      <w:r w:rsidRPr="0020702E">
        <w:rPr>
          <w:rFonts w:ascii="Times New Roman" w:hAnsi="Times New Roman"/>
          <w:sz w:val="28"/>
          <w:szCs w:val="28"/>
        </w:rPr>
        <w:t>Нижний</w:t>
      </w:r>
      <w:proofErr w:type="gramEnd"/>
      <w:r w:rsidRPr="0020702E">
        <w:rPr>
          <w:rFonts w:ascii="Times New Roman" w:hAnsi="Times New Roman"/>
          <w:sz w:val="28"/>
          <w:szCs w:val="28"/>
        </w:rPr>
        <w:t xml:space="preserve"> Карабут, ул. Центральная, 28 </w:t>
      </w:r>
      <w:r w:rsidRPr="0020702E">
        <w:rPr>
          <w:rFonts w:ascii="Times New Roman" w:hAnsi="Times New Roman"/>
          <w:noProof/>
          <w:sz w:val="28"/>
          <w:szCs w:val="28"/>
        </w:rPr>
        <w:t>в соответствии с</w:t>
      </w:r>
      <w:r w:rsidRPr="0020702E">
        <w:rPr>
          <w:rFonts w:ascii="Times New Roman" w:eastAsia="Calibri" w:hAnsi="Times New Roman"/>
          <w:sz w:val="28"/>
          <w:szCs w:val="28"/>
        </w:rPr>
        <w:t xml:space="preserve"> приложением</w:t>
      </w:r>
      <w:r>
        <w:rPr>
          <w:rFonts w:ascii="Times New Roman" w:eastAsia="Calibri" w:hAnsi="Times New Roman"/>
          <w:sz w:val="28"/>
          <w:szCs w:val="28"/>
        </w:rPr>
        <w:t xml:space="preserve"> №1</w:t>
      </w:r>
      <w:r w:rsidRPr="0020702E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20702E" w:rsidRPr="0020702E" w:rsidRDefault="0020702E" w:rsidP="0020702E">
      <w:pPr>
        <w:pStyle w:val="a6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20702E">
        <w:rPr>
          <w:rFonts w:ascii="Times New Roman" w:hAnsi="Times New Roman"/>
          <w:sz w:val="28"/>
          <w:szCs w:val="28"/>
        </w:rPr>
        <w:t>Объекта благоустройства «</w:t>
      </w:r>
      <w:r>
        <w:rPr>
          <w:rFonts w:ascii="Times New Roman" w:hAnsi="Times New Roman"/>
          <w:sz w:val="28"/>
          <w:szCs w:val="28"/>
        </w:rPr>
        <w:t xml:space="preserve"> Мемориал Славы</w:t>
      </w:r>
      <w:r w:rsidRPr="0020702E">
        <w:rPr>
          <w:rFonts w:ascii="Times New Roman" w:hAnsi="Times New Roman"/>
          <w:sz w:val="28"/>
          <w:szCs w:val="28"/>
        </w:rPr>
        <w:t xml:space="preserve"> (ремонт памятника)», расположенного по адресу: Воронежская область, Россошанский район, с.  </w:t>
      </w:r>
      <w:r>
        <w:rPr>
          <w:rFonts w:ascii="Times New Roman" w:hAnsi="Times New Roman"/>
          <w:sz w:val="28"/>
          <w:szCs w:val="28"/>
        </w:rPr>
        <w:t xml:space="preserve"> Алейниково</w:t>
      </w:r>
      <w:r w:rsidRPr="0020702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 Кирова, 4</w:t>
      </w:r>
      <w:r w:rsidRPr="002070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д</w:t>
      </w:r>
      <w:r w:rsidRPr="0020702E">
        <w:rPr>
          <w:rFonts w:ascii="Times New Roman" w:hAnsi="Times New Roman"/>
          <w:sz w:val="28"/>
          <w:szCs w:val="28"/>
        </w:rPr>
        <w:t xml:space="preserve"> </w:t>
      </w:r>
      <w:r w:rsidRPr="0020702E">
        <w:rPr>
          <w:rFonts w:ascii="Times New Roman" w:hAnsi="Times New Roman"/>
          <w:noProof/>
          <w:sz w:val="28"/>
          <w:szCs w:val="28"/>
        </w:rPr>
        <w:t>в соответствии с</w:t>
      </w:r>
      <w:r w:rsidRPr="0020702E">
        <w:rPr>
          <w:rFonts w:ascii="Times New Roman" w:eastAsia="Calibri" w:hAnsi="Times New Roman"/>
          <w:sz w:val="28"/>
          <w:szCs w:val="28"/>
        </w:rPr>
        <w:t xml:space="preserve"> приложением №2 к настоящему постановлению.</w:t>
      </w:r>
    </w:p>
    <w:p w:rsidR="0020702E" w:rsidRPr="0020702E" w:rsidRDefault="0020702E" w:rsidP="0020702E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0702E" w:rsidRPr="00C73990" w:rsidRDefault="0020702E" w:rsidP="00207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eastAsia="Calibri" w:hAnsi="Times New Roman"/>
          <w:sz w:val="28"/>
          <w:szCs w:val="28"/>
        </w:rPr>
        <w:t xml:space="preserve">      </w:t>
      </w:r>
      <w:r w:rsidRPr="00C73990">
        <w:rPr>
          <w:rFonts w:ascii="Times New Roman" w:hAnsi="Times New Roman"/>
          <w:sz w:val="28"/>
          <w:szCs w:val="28"/>
        </w:rPr>
        <w:t>2. Внести соответствующие изменения в реестр муниципального имущества Алейниковского сельского поселения Россошанского муниципального района Воронежской области.</w:t>
      </w:r>
    </w:p>
    <w:p w:rsidR="0020702E" w:rsidRPr="00C73990" w:rsidRDefault="0020702E" w:rsidP="0020702E">
      <w:pPr>
        <w:pStyle w:val="a3"/>
        <w:jc w:val="both"/>
        <w:rPr>
          <w:sz w:val="28"/>
          <w:szCs w:val="28"/>
        </w:rPr>
      </w:pPr>
      <w:r w:rsidRPr="00C73990">
        <w:rPr>
          <w:sz w:val="28"/>
          <w:szCs w:val="28"/>
        </w:rPr>
        <w:t xml:space="preserve">       3. </w:t>
      </w:r>
      <w:proofErr w:type="gramStart"/>
      <w:r w:rsidRPr="00C73990">
        <w:rPr>
          <w:sz w:val="28"/>
          <w:szCs w:val="28"/>
        </w:rPr>
        <w:t>Контроль за</w:t>
      </w:r>
      <w:proofErr w:type="gramEnd"/>
      <w:r w:rsidRPr="00C73990">
        <w:rPr>
          <w:sz w:val="28"/>
          <w:szCs w:val="28"/>
        </w:rPr>
        <w:t xml:space="preserve"> исполнением настоящего постановления  возложить на главу Алейниковского сельского поселения.</w:t>
      </w:r>
    </w:p>
    <w:p w:rsidR="0020702E" w:rsidRPr="00C73990" w:rsidRDefault="0020702E" w:rsidP="0020702E">
      <w:pPr>
        <w:tabs>
          <w:tab w:val="right" w:pos="9900"/>
        </w:tabs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     </w:t>
      </w:r>
    </w:p>
    <w:p w:rsidR="0020702E" w:rsidRPr="00232872" w:rsidRDefault="0020702E" w:rsidP="00232872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>Глава Алейниковского сельского поселения                      Е.А. Венжега</w:t>
      </w:r>
    </w:p>
    <w:p w:rsidR="0020702E" w:rsidRDefault="0020702E" w:rsidP="00207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2E" w:rsidRDefault="0020702E" w:rsidP="0020702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 к     постановлению              </w:t>
      </w:r>
    </w:p>
    <w:p w:rsidR="0020702E" w:rsidRDefault="0020702E" w:rsidP="0020702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Алейниковского      </w:t>
      </w:r>
    </w:p>
    <w:p w:rsidR="0020702E" w:rsidRDefault="0020702E" w:rsidP="0020702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       поселения </w:t>
      </w:r>
    </w:p>
    <w:p w:rsidR="0020702E" w:rsidRPr="0020702E" w:rsidRDefault="0020702E" w:rsidP="002070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Россошанского    муниципального    </w:t>
      </w:r>
    </w:p>
    <w:p w:rsidR="0020702E" w:rsidRDefault="0020702E" w:rsidP="0020702E">
      <w:pPr>
        <w:pStyle w:val="a3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232872">
        <w:rPr>
          <w:rFonts w:ascii="Arial" w:hAnsi="Arial" w:cs="Arial"/>
        </w:rPr>
        <w:t xml:space="preserve">йона Воронежской области </w:t>
      </w:r>
      <w:r w:rsidR="00232872">
        <w:rPr>
          <w:rFonts w:ascii="Arial" w:hAnsi="Arial" w:cs="Arial"/>
        </w:rPr>
        <w:br/>
        <w:t>от  18</w:t>
      </w:r>
      <w:r>
        <w:rPr>
          <w:rFonts w:ascii="Arial" w:hAnsi="Arial" w:cs="Arial"/>
        </w:rPr>
        <w:t>.12.2019г. №</w:t>
      </w:r>
      <w:r w:rsidR="00232872">
        <w:rPr>
          <w:rFonts w:ascii="Arial" w:hAnsi="Arial" w:cs="Arial"/>
        </w:rPr>
        <w:t>71</w:t>
      </w:r>
    </w:p>
    <w:p w:rsidR="0020702E" w:rsidRDefault="0020702E" w:rsidP="0020702E">
      <w:pPr>
        <w:pStyle w:val="a3"/>
        <w:ind w:left="4820"/>
        <w:jc w:val="right"/>
        <w:rPr>
          <w:rFonts w:ascii="Arial" w:hAnsi="Arial" w:cs="Arial"/>
        </w:rPr>
      </w:pPr>
    </w:p>
    <w:p w:rsidR="0020702E" w:rsidRDefault="0020702E" w:rsidP="0020702E">
      <w:pPr>
        <w:pStyle w:val="a3"/>
        <w:ind w:left="4820"/>
        <w:jc w:val="both"/>
        <w:rPr>
          <w:rFonts w:ascii="Arial" w:hAnsi="Arial" w:cs="Arial"/>
        </w:rPr>
      </w:pPr>
    </w:p>
    <w:p w:rsidR="0020702E" w:rsidRDefault="0020702E" w:rsidP="0020702E">
      <w:pPr>
        <w:pStyle w:val="a3"/>
        <w:ind w:left="4820"/>
        <w:jc w:val="both"/>
        <w:rPr>
          <w:rFonts w:ascii="Arial" w:hAnsi="Arial" w:cs="Arial"/>
        </w:rPr>
      </w:pPr>
    </w:p>
    <w:p w:rsidR="0020702E" w:rsidRDefault="0020702E" w:rsidP="0020702E">
      <w:pPr>
        <w:pStyle w:val="a3"/>
        <w:ind w:left="4820"/>
        <w:jc w:val="both"/>
        <w:rPr>
          <w:rFonts w:ascii="Arial" w:hAnsi="Arial" w:cs="Arial"/>
        </w:rPr>
      </w:pPr>
    </w:p>
    <w:p w:rsidR="0020702E" w:rsidRDefault="0020702E" w:rsidP="0020702E"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1134"/>
        <w:gridCol w:w="1276"/>
        <w:gridCol w:w="1418"/>
      </w:tblGrid>
      <w:tr w:rsidR="0020702E" w:rsidRPr="00B6721A" w:rsidTr="00D377D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Ед. и</w:t>
            </w:r>
            <w:r>
              <w:t>з</w:t>
            </w:r>
            <w:r w:rsidRPr="00B6721A">
              <w:t>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Цена за ед.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Сумма в руб.</w:t>
            </w:r>
          </w:p>
        </w:tc>
      </w:tr>
      <w:tr w:rsidR="0020702E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>Бордюр  (длина-1м, высота-22 см, толщина-7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420.00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 8400.00</w:t>
            </w:r>
          </w:p>
        </w:tc>
      </w:tr>
      <w:tr w:rsidR="0020702E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 xml:space="preserve"> Ваза декоративная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 1500.00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6000.00</w:t>
            </w:r>
          </w:p>
        </w:tc>
      </w:tr>
      <w:tr w:rsidR="0020702E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>Урна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2000.00</w:t>
            </w:r>
          </w:p>
        </w:tc>
      </w:tr>
      <w:tr w:rsidR="0020702E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>Скамейка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4400.00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8800.00</w:t>
            </w:r>
          </w:p>
        </w:tc>
      </w:tr>
      <w:tr w:rsidR="0020702E" w:rsidRPr="00B6721A" w:rsidTr="00D377D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r w:rsidRPr="00B6721A">
              <w:t>ИТОГО</w:t>
            </w:r>
          </w:p>
          <w:p w:rsidR="0020702E" w:rsidRPr="00B6721A" w:rsidRDefault="0020702E" w:rsidP="00D377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>
              <w:t xml:space="preserve">25200.00 </w:t>
            </w:r>
          </w:p>
        </w:tc>
      </w:tr>
    </w:tbl>
    <w:p w:rsidR="0020702E" w:rsidRDefault="0020702E" w:rsidP="00207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02E" w:rsidRDefault="0020702E" w:rsidP="0020702E"/>
    <w:p w:rsidR="0020702E" w:rsidRDefault="0020702E" w:rsidP="0020702E"/>
    <w:p w:rsidR="0020702E" w:rsidRDefault="0020702E" w:rsidP="0020702E"/>
    <w:p w:rsidR="0020702E" w:rsidRDefault="0020702E" w:rsidP="0020702E"/>
    <w:p w:rsidR="0020702E" w:rsidRDefault="0020702E" w:rsidP="0020702E"/>
    <w:p w:rsidR="0020702E" w:rsidRDefault="0020702E" w:rsidP="0020702E"/>
    <w:p w:rsidR="00FA14B3" w:rsidRDefault="00FA14B3" w:rsidP="0020702E">
      <w:pPr>
        <w:spacing w:after="0" w:line="240" w:lineRule="auto"/>
        <w:jc w:val="right"/>
        <w:rPr>
          <w:rFonts w:ascii="Arial" w:hAnsi="Arial" w:cs="Arial"/>
        </w:rPr>
      </w:pPr>
    </w:p>
    <w:p w:rsidR="00232872" w:rsidRDefault="00232872" w:rsidP="0020702E">
      <w:pPr>
        <w:spacing w:after="0" w:line="240" w:lineRule="auto"/>
        <w:jc w:val="right"/>
        <w:rPr>
          <w:rFonts w:ascii="Arial" w:hAnsi="Arial" w:cs="Arial"/>
        </w:rPr>
      </w:pPr>
    </w:p>
    <w:p w:rsidR="00232872" w:rsidRDefault="00232872" w:rsidP="0020702E">
      <w:pPr>
        <w:spacing w:after="0" w:line="240" w:lineRule="auto"/>
        <w:jc w:val="right"/>
        <w:rPr>
          <w:rFonts w:ascii="Arial" w:hAnsi="Arial" w:cs="Arial"/>
        </w:rPr>
      </w:pPr>
    </w:p>
    <w:p w:rsidR="00232872" w:rsidRDefault="00232872" w:rsidP="0020702E">
      <w:pPr>
        <w:spacing w:after="0" w:line="240" w:lineRule="auto"/>
        <w:jc w:val="right"/>
        <w:rPr>
          <w:rFonts w:ascii="Arial" w:hAnsi="Arial" w:cs="Arial"/>
        </w:rPr>
      </w:pPr>
    </w:p>
    <w:p w:rsidR="00232872" w:rsidRDefault="00232872" w:rsidP="0020702E">
      <w:pPr>
        <w:spacing w:after="0" w:line="240" w:lineRule="auto"/>
        <w:jc w:val="right"/>
        <w:rPr>
          <w:rFonts w:ascii="Arial" w:hAnsi="Arial" w:cs="Arial"/>
        </w:rPr>
      </w:pPr>
    </w:p>
    <w:p w:rsidR="00232872" w:rsidRDefault="00232872" w:rsidP="0020702E">
      <w:pPr>
        <w:spacing w:after="0" w:line="240" w:lineRule="auto"/>
        <w:jc w:val="right"/>
        <w:rPr>
          <w:rFonts w:ascii="Arial" w:hAnsi="Arial" w:cs="Arial"/>
        </w:rPr>
      </w:pPr>
    </w:p>
    <w:p w:rsidR="00FA14B3" w:rsidRDefault="00FA14B3" w:rsidP="0020702E">
      <w:pPr>
        <w:spacing w:after="0" w:line="240" w:lineRule="auto"/>
        <w:jc w:val="right"/>
        <w:rPr>
          <w:rFonts w:ascii="Arial" w:hAnsi="Arial" w:cs="Arial"/>
        </w:rPr>
      </w:pPr>
    </w:p>
    <w:p w:rsidR="0020702E" w:rsidRDefault="00FA14B3" w:rsidP="0020702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  <w:r w:rsidR="0020702E">
        <w:rPr>
          <w:rFonts w:ascii="Arial" w:hAnsi="Arial" w:cs="Arial"/>
        </w:rPr>
        <w:t xml:space="preserve"> к     постановлению              </w:t>
      </w:r>
    </w:p>
    <w:p w:rsidR="0020702E" w:rsidRDefault="0020702E" w:rsidP="0020702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Алейниковского      </w:t>
      </w:r>
    </w:p>
    <w:p w:rsidR="0020702E" w:rsidRDefault="0020702E" w:rsidP="0020702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       поселения </w:t>
      </w:r>
    </w:p>
    <w:p w:rsidR="0020702E" w:rsidRPr="0020702E" w:rsidRDefault="0020702E" w:rsidP="002070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Россошанского    муниципального    </w:t>
      </w:r>
    </w:p>
    <w:p w:rsidR="0020702E" w:rsidRDefault="0020702E" w:rsidP="0020702E">
      <w:pPr>
        <w:pStyle w:val="a3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района Воронежской области </w:t>
      </w:r>
      <w:r>
        <w:rPr>
          <w:rFonts w:ascii="Arial" w:hAnsi="Arial" w:cs="Arial"/>
        </w:rPr>
        <w:br/>
        <w:t>от  13.12.2019г. №</w:t>
      </w:r>
    </w:p>
    <w:p w:rsidR="0020702E" w:rsidRDefault="0020702E" w:rsidP="0020702E">
      <w:pPr>
        <w:pStyle w:val="a3"/>
        <w:ind w:left="4820"/>
        <w:jc w:val="right"/>
        <w:rPr>
          <w:rFonts w:ascii="Arial" w:hAnsi="Arial" w:cs="Arial"/>
        </w:rPr>
      </w:pPr>
    </w:p>
    <w:p w:rsidR="0020702E" w:rsidRDefault="0020702E" w:rsidP="0020702E">
      <w:pPr>
        <w:pStyle w:val="a3"/>
        <w:ind w:left="4820"/>
        <w:jc w:val="both"/>
        <w:rPr>
          <w:rFonts w:ascii="Arial" w:hAnsi="Arial" w:cs="Arial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1134"/>
        <w:gridCol w:w="1276"/>
        <w:gridCol w:w="1418"/>
      </w:tblGrid>
      <w:tr w:rsidR="0020702E" w:rsidRPr="00B6721A" w:rsidTr="00D377D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Ед. и</w:t>
            </w:r>
            <w:r>
              <w:t>з</w:t>
            </w:r>
            <w:r w:rsidRPr="00B6721A">
              <w:t>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Цена за ед.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  <w:r w:rsidRPr="00B6721A">
              <w:t>Сумма в руб.</w:t>
            </w:r>
          </w:p>
        </w:tc>
      </w:tr>
      <w:tr w:rsidR="0020702E" w:rsidRPr="00B6721A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 xml:space="preserve"> Ваза декоративная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 1500.00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9000.00</w:t>
            </w:r>
          </w:p>
        </w:tc>
      </w:tr>
      <w:tr w:rsidR="0020702E" w:rsidRPr="00B6721A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>Урна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1400.00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11200.00</w:t>
            </w:r>
          </w:p>
        </w:tc>
      </w:tr>
      <w:tr w:rsidR="0020702E" w:rsidRPr="00B6721A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>Скамейка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6500.00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 52000.00</w:t>
            </w:r>
          </w:p>
        </w:tc>
      </w:tr>
      <w:tr w:rsidR="0020702E" w:rsidRPr="00B6721A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>Уличные фонари на световых батарейках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 xml:space="preserve">1000.00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5000.00</w:t>
            </w:r>
          </w:p>
        </w:tc>
      </w:tr>
      <w:tr w:rsidR="0020702E" w:rsidRPr="00B6721A" w:rsidTr="00D377D8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r>
              <w:t>Навесные  фонари на световых батарейках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Default="0020702E" w:rsidP="00D377D8">
            <w:pPr>
              <w:jc w:val="center"/>
            </w:pPr>
          </w:p>
          <w:p w:rsidR="0020702E" w:rsidRDefault="0020702E" w:rsidP="00D377D8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E" w:rsidRDefault="0020702E" w:rsidP="00D377D8">
            <w:pPr>
              <w:jc w:val="center"/>
            </w:pPr>
            <w:r>
              <w:t>8000.00</w:t>
            </w:r>
          </w:p>
        </w:tc>
      </w:tr>
      <w:tr w:rsidR="0020702E" w:rsidRPr="00B6721A" w:rsidTr="00D377D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r w:rsidRPr="00B6721A">
              <w:t>ИТОГО</w:t>
            </w:r>
          </w:p>
          <w:p w:rsidR="0020702E" w:rsidRPr="00B6721A" w:rsidRDefault="0020702E" w:rsidP="00D377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20702E" w:rsidP="00D377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E" w:rsidRPr="00B6721A" w:rsidRDefault="001E72BA" w:rsidP="00D377D8">
            <w:pPr>
              <w:jc w:val="center"/>
            </w:pPr>
            <w:r>
              <w:t>8</w:t>
            </w:r>
            <w:r w:rsidR="0020702E">
              <w:t xml:space="preserve">5200.00  </w:t>
            </w:r>
          </w:p>
        </w:tc>
      </w:tr>
    </w:tbl>
    <w:p w:rsidR="0020702E" w:rsidRPr="00E43641" w:rsidRDefault="0020702E" w:rsidP="0020702E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</w:p>
    <w:p w:rsidR="0020702E" w:rsidRDefault="0020702E" w:rsidP="0020702E">
      <w:pPr>
        <w:pStyle w:val="a3"/>
        <w:ind w:left="4820"/>
        <w:jc w:val="both"/>
        <w:rPr>
          <w:rFonts w:ascii="Arial" w:hAnsi="Arial" w:cs="Arial"/>
        </w:rPr>
      </w:pPr>
    </w:p>
    <w:p w:rsidR="0020702E" w:rsidRDefault="0020702E" w:rsidP="0020702E"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</w:p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p w:rsidR="0020702E" w:rsidRDefault="0020702E"/>
    <w:sectPr w:rsidR="0020702E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7B4"/>
    <w:multiLevelType w:val="hybridMultilevel"/>
    <w:tmpl w:val="5A644B50"/>
    <w:lvl w:ilvl="0" w:tplc="429E229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C929B4"/>
    <w:multiLevelType w:val="multilevel"/>
    <w:tmpl w:val="D8280EE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E"/>
    <w:rsid w:val="00051F98"/>
    <w:rsid w:val="00080E38"/>
    <w:rsid w:val="000F119E"/>
    <w:rsid w:val="0014049F"/>
    <w:rsid w:val="00156A0C"/>
    <w:rsid w:val="001E72BA"/>
    <w:rsid w:val="0020702E"/>
    <w:rsid w:val="00232872"/>
    <w:rsid w:val="0023459B"/>
    <w:rsid w:val="002C1BF1"/>
    <w:rsid w:val="00300C99"/>
    <w:rsid w:val="00391AFC"/>
    <w:rsid w:val="00407743"/>
    <w:rsid w:val="00407AB9"/>
    <w:rsid w:val="004B1A45"/>
    <w:rsid w:val="004E4BBF"/>
    <w:rsid w:val="00534E46"/>
    <w:rsid w:val="00657875"/>
    <w:rsid w:val="006C2D1B"/>
    <w:rsid w:val="007C5995"/>
    <w:rsid w:val="00864F2B"/>
    <w:rsid w:val="00866EAD"/>
    <w:rsid w:val="00904244"/>
    <w:rsid w:val="009D5C04"/>
    <w:rsid w:val="009D6F2E"/>
    <w:rsid w:val="00A153FB"/>
    <w:rsid w:val="00AD4D05"/>
    <w:rsid w:val="00AE5C4D"/>
    <w:rsid w:val="00C73990"/>
    <w:rsid w:val="00C83416"/>
    <w:rsid w:val="00CA5245"/>
    <w:rsid w:val="00D13B34"/>
    <w:rsid w:val="00DB0568"/>
    <w:rsid w:val="00E55AD8"/>
    <w:rsid w:val="00EC1054"/>
    <w:rsid w:val="00ED0A2E"/>
    <w:rsid w:val="00FA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59"/>
    <w:rsid w:val="009D5C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2018-07-03T07:42:00Z</dcterms:created>
  <dcterms:modified xsi:type="dcterms:W3CDTF">2019-12-19T10:33:00Z</dcterms:modified>
</cp:coreProperties>
</file>